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69" w:rsidRDefault="00076769"/>
    <w:p w:rsidR="0075015C" w:rsidRDefault="0075015C"/>
    <w:p w:rsidR="0075015C" w:rsidRPr="0075015C" w:rsidRDefault="0075015C" w:rsidP="0075015C">
      <w:pPr>
        <w:spacing w:line="360" w:lineRule="auto"/>
        <w:jc w:val="center"/>
        <w:rPr>
          <w:b/>
          <w:bCs/>
          <w:sz w:val="32"/>
          <w:szCs w:val="32"/>
        </w:rPr>
      </w:pPr>
      <w:r w:rsidRPr="0075015C">
        <w:rPr>
          <w:b/>
          <w:bCs/>
          <w:sz w:val="32"/>
          <w:szCs w:val="32"/>
        </w:rPr>
        <w:t>KV NABHA CANTT</w:t>
      </w:r>
    </w:p>
    <w:p w:rsidR="0075015C" w:rsidRPr="0075015C" w:rsidRDefault="0075015C" w:rsidP="0075015C">
      <w:pPr>
        <w:spacing w:line="360" w:lineRule="auto"/>
        <w:jc w:val="center"/>
        <w:rPr>
          <w:b/>
          <w:bCs/>
          <w:sz w:val="32"/>
          <w:szCs w:val="32"/>
        </w:rPr>
      </w:pPr>
      <w:r w:rsidRPr="0075015C">
        <w:rPr>
          <w:b/>
          <w:bCs/>
          <w:sz w:val="32"/>
          <w:szCs w:val="32"/>
        </w:rPr>
        <w:t>CBSE Result Analysis</w:t>
      </w:r>
    </w:p>
    <w:p w:rsidR="0075015C" w:rsidRPr="0075015C" w:rsidRDefault="0075015C" w:rsidP="0075015C">
      <w:pPr>
        <w:spacing w:line="360" w:lineRule="auto"/>
        <w:jc w:val="center"/>
        <w:rPr>
          <w:b/>
          <w:bCs/>
          <w:sz w:val="32"/>
          <w:szCs w:val="32"/>
        </w:rPr>
      </w:pPr>
      <w:r w:rsidRPr="0075015C">
        <w:rPr>
          <w:b/>
          <w:bCs/>
          <w:sz w:val="32"/>
          <w:szCs w:val="32"/>
        </w:rPr>
        <w:t>2021-22</w:t>
      </w:r>
    </w:p>
    <w:p w:rsidR="0075015C" w:rsidRDefault="0075015C"/>
    <w:tbl>
      <w:tblPr>
        <w:tblStyle w:val="TableGrid"/>
        <w:tblW w:w="0" w:type="auto"/>
        <w:tblLook w:val="04A0"/>
      </w:tblPr>
      <w:tblGrid>
        <w:gridCol w:w="1289"/>
        <w:gridCol w:w="2324"/>
        <w:gridCol w:w="1147"/>
        <w:gridCol w:w="1503"/>
        <w:gridCol w:w="3313"/>
      </w:tblGrid>
      <w:tr w:rsidR="0075015C" w:rsidRPr="00D13F1B" w:rsidTr="00336107">
        <w:tc>
          <w:tcPr>
            <w:tcW w:w="1368" w:type="dxa"/>
          </w:tcPr>
          <w:p w:rsidR="0075015C" w:rsidRPr="00D13F1B" w:rsidRDefault="0075015C" w:rsidP="00336107">
            <w:pPr>
              <w:rPr>
                <w:b/>
                <w:bCs/>
                <w:sz w:val="28"/>
                <w:szCs w:val="28"/>
                <w:lang w:bidi="hi-IN"/>
              </w:rPr>
            </w:pPr>
            <w:r w:rsidRPr="00D13F1B">
              <w:rPr>
                <w:b/>
                <w:bCs/>
                <w:sz w:val="28"/>
                <w:szCs w:val="28"/>
                <w:lang w:bidi="hi-IN"/>
              </w:rPr>
              <w:t>Class</w:t>
            </w:r>
          </w:p>
        </w:tc>
        <w:tc>
          <w:tcPr>
            <w:tcW w:w="2520" w:type="dxa"/>
          </w:tcPr>
          <w:p w:rsidR="0075015C" w:rsidRPr="00D13F1B" w:rsidRDefault="0075015C" w:rsidP="00336107">
            <w:pPr>
              <w:rPr>
                <w:b/>
                <w:bCs/>
                <w:sz w:val="28"/>
                <w:szCs w:val="28"/>
                <w:lang w:bidi="hi-IN"/>
              </w:rPr>
            </w:pPr>
            <w:r w:rsidRPr="00D13F1B">
              <w:rPr>
                <w:b/>
                <w:bCs/>
                <w:sz w:val="28"/>
                <w:szCs w:val="28"/>
                <w:lang w:bidi="hi-IN"/>
              </w:rPr>
              <w:t>Total Students</w:t>
            </w:r>
          </w:p>
        </w:tc>
        <w:tc>
          <w:tcPr>
            <w:tcW w:w="1170" w:type="dxa"/>
          </w:tcPr>
          <w:p w:rsidR="0075015C" w:rsidRPr="00D13F1B" w:rsidRDefault="0075015C" w:rsidP="00336107">
            <w:pPr>
              <w:rPr>
                <w:b/>
                <w:bCs/>
                <w:sz w:val="28"/>
                <w:szCs w:val="28"/>
                <w:lang w:bidi="hi-IN"/>
              </w:rPr>
            </w:pPr>
            <w:r w:rsidRPr="00D13F1B">
              <w:rPr>
                <w:b/>
                <w:bCs/>
                <w:sz w:val="28"/>
                <w:szCs w:val="28"/>
                <w:lang w:bidi="hi-IN"/>
              </w:rPr>
              <w:t>Passed</w:t>
            </w:r>
          </w:p>
        </w:tc>
        <w:tc>
          <w:tcPr>
            <w:tcW w:w="1620" w:type="dxa"/>
          </w:tcPr>
          <w:p w:rsidR="0075015C" w:rsidRPr="00D13F1B" w:rsidRDefault="0075015C" w:rsidP="00336107">
            <w:pPr>
              <w:rPr>
                <w:b/>
                <w:bCs/>
                <w:sz w:val="28"/>
                <w:szCs w:val="28"/>
                <w:lang w:bidi="hi-IN"/>
              </w:rPr>
            </w:pPr>
            <w:r w:rsidRPr="00D13F1B">
              <w:rPr>
                <w:b/>
                <w:bCs/>
                <w:sz w:val="28"/>
                <w:szCs w:val="28"/>
                <w:lang w:bidi="hi-IN"/>
              </w:rPr>
              <w:t>Pass %</w:t>
            </w:r>
          </w:p>
        </w:tc>
        <w:tc>
          <w:tcPr>
            <w:tcW w:w="3575" w:type="dxa"/>
          </w:tcPr>
          <w:p w:rsidR="0075015C" w:rsidRPr="00D13F1B" w:rsidRDefault="0075015C" w:rsidP="00336107">
            <w:pPr>
              <w:rPr>
                <w:b/>
                <w:bCs/>
                <w:sz w:val="28"/>
                <w:szCs w:val="28"/>
                <w:lang w:bidi="hi-IN"/>
              </w:rPr>
            </w:pPr>
            <w:r w:rsidRPr="00D13F1B">
              <w:rPr>
                <w:b/>
                <w:bCs/>
                <w:sz w:val="28"/>
                <w:szCs w:val="28"/>
                <w:lang w:bidi="hi-IN"/>
              </w:rPr>
              <w:t xml:space="preserve"> Position Holders</w:t>
            </w:r>
          </w:p>
          <w:p w:rsidR="0075015C" w:rsidRPr="00D13F1B" w:rsidRDefault="0075015C" w:rsidP="00336107">
            <w:pPr>
              <w:rPr>
                <w:b/>
                <w:bCs/>
                <w:sz w:val="28"/>
                <w:szCs w:val="28"/>
                <w:lang w:bidi="hi-IN"/>
              </w:rPr>
            </w:pPr>
          </w:p>
        </w:tc>
      </w:tr>
      <w:tr w:rsidR="0075015C" w:rsidTr="00336107">
        <w:tc>
          <w:tcPr>
            <w:tcW w:w="1368" w:type="dxa"/>
          </w:tcPr>
          <w:p w:rsidR="0075015C" w:rsidRDefault="0075015C" w:rsidP="00336107">
            <w:pPr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XII</w:t>
            </w:r>
          </w:p>
        </w:tc>
        <w:tc>
          <w:tcPr>
            <w:tcW w:w="2520" w:type="dxa"/>
          </w:tcPr>
          <w:p w:rsidR="0075015C" w:rsidRDefault="0075015C" w:rsidP="00336107">
            <w:pPr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13</w:t>
            </w:r>
          </w:p>
        </w:tc>
        <w:tc>
          <w:tcPr>
            <w:tcW w:w="1170" w:type="dxa"/>
          </w:tcPr>
          <w:p w:rsidR="0075015C" w:rsidRDefault="0075015C" w:rsidP="00336107">
            <w:pPr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13</w:t>
            </w:r>
          </w:p>
        </w:tc>
        <w:tc>
          <w:tcPr>
            <w:tcW w:w="1620" w:type="dxa"/>
          </w:tcPr>
          <w:p w:rsidR="0075015C" w:rsidRDefault="0075015C" w:rsidP="00336107">
            <w:pPr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100%</w:t>
            </w:r>
          </w:p>
        </w:tc>
        <w:tc>
          <w:tcPr>
            <w:tcW w:w="3575" w:type="dxa"/>
          </w:tcPr>
          <w:p w:rsidR="0075015C" w:rsidRDefault="0075015C" w:rsidP="0075015C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8"/>
                <w:szCs w:val="28"/>
                <w:lang w:bidi="hi-IN"/>
              </w:rPr>
            </w:pPr>
            <w:proofErr w:type="spellStart"/>
            <w:r>
              <w:rPr>
                <w:sz w:val="28"/>
                <w:szCs w:val="28"/>
                <w:lang w:bidi="hi-IN"/>
              </w:rPr>
              <w:t>Joga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Singh    90.4%</w:t>
            </w:r>
          </w:p>
          <w:p w:rsidR="0075015C" w:rsidRDefault="0075015C" w:rsidP="0075015C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8"/>
                <w:szCs w:val="28"/>
                <w:lang w:bidi="hi-IN"/>
              </w:rPr>
            </w:pPr>
            <w:proofErr w:type="spellStart"/>
            <w:r>
              <w:rPr>
                <w:sz w:val="28"/>
                <w:szCs w:val="28"/>
                <w:lang w:bidi="hi-IN"/>
              </w:rPr>
              <w:t>Divyansh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Gupta  89.8%</w:t>
            </w:r>
          </w:p>
          <w:p w:rsidR="0075015C" w:rsidRDefault="0075015C" w:rsidP="0075015C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8"/>
                <w:szCs w:val="28"/>
                <w:lang w:bidi="hi-IN"/>
              </w:rPr>
            </w:pPr>
            <w:proofErr w:type="spellStart"/>
            <w:r w:rsidRPr="00555F3E">
              <w:rPr>
                <w:sz w:val="28"/>
                <w:szCs w:val="28"/>
                <w:lang w:bidi="hi-IN"/>
              </w:rPr>
              <w:t>Komalpreet</w:t>
            </w:r>
            <w:proofErr w:type="spellEnd"/>
            <w:r w:rsidRPr="00555F3E">
              <w:rPr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555F3E">
              <w:rPr>
                <w:sz w:val="28"/>
                <w:szCs w:val="28"/>
                <w:lang w:bidi="hi-IN"/>
              </w:rPr>
              <w:t>Kaur</w:t>
            </w:r>
            <w:proofErr w:type="spellEnd"/>
            <w:r w:rsidRPr="00555F3E">
              <w:rPr>
                <w:sz w:val="28"/>
                <w:szCs w:val="28"/>
                <w:lang w:bidi="hi-IN"/>
              </w:rPr>
              <w:t xml:space="preserve">  80%</w:t>
            </w:r>
          </w:p>
        </w:tc>
      </w:tr>
      <w:tr w:rsidR="0075015C" w:rsidTr="00336107">
        <w:tc>
          <w:tcPr>
            <w:tcW w:w="1368" w:type="dxa"/>
          </w:tcPr>
          <w:p w:rsidR="0075015C" w:rsidRDefault="0075015C" w:rsidP="00336107">
            <w:pPr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X</w:t>
            </w:r>
          </w:p>
        </w:tc>
        <w:tc>
          <w:tcPr>
            <w:tcW w:w="2520" w:type="dxa"/>
          </w:tcPr>
          <w:p w:rsidR="0075015C" w:rsidRDefault="0075015C" w:rsidP="00336107">
            <w:pPr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43</w:t>
            </w:r>
          </w:p>
        </w:tc>
        <w:tc>
          <w:tcPr>
            <w:tcW w:w="1170" w:type="dxa"/>
          </w:tcPr>
          <w:p w:rsidR="0075015C" w:rsidRDefault="0075015C" w:rsidP="00336107">
            <w:pPr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43</w:t>
            </w:r>
          </w:p>
        </w:tc>
        <w:tc>
          <w:tcPr>
            <w:tcW w:w="1620" w:type="dxa"/>
          </w:tcPr>
          <w:p w:rsidR="0075015C" w:rsidRDefault="0075015C" w:rsidP="00336107">
            <w:pPr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100%</w:t>
            </w:r>
          </w:p>
        </w:tc>
        <w:tc>
          <w:tcPr>
            <w:tcW w:w="3575" w:type="dxa"/>
          </w:tcPr>
          <w:p w:rsidR="0075015C" w:rsidRDefault="0075015C" w:rsidP="0075015C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bidi="hi-IN"/>
              </w:rPr>
            </w:pPr>
            <w:proofErr w:type="spellStart"/>
            <w:r>
              <w:rPr>
                <w:sz w:val="28"/>
                <w:szCs w:val="28"/>
                <w:lang w:bidi="hi-IN"/>
              </w:rPr>
              <w:t>Parul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</w:t>
            </w:r>
            <w:r w:rsidRPr="00555F3E">
              <w:rPr>
                <w:sz w:val="28"/>
                <w:szCs w:val="28"/>
                <w:lang w:bidi="hi-IN"/>
              </w:rPr>
              <w:t xml:space="preserve">    9</w:t>
            </w:r>
            <w:r>
              <w:rPr>
                <w:sz w:val="28"/>
                <w:szCs w:val="28"/>
                <w:lang w:bidi="hi-IN"/>
              </w:rPr>
              <w:t>4</w:t>
            </w:r>
            <w:r w:rsidRPr="00555F3E">
              <w:rPr>
                <w:sz w:val="28"/>
                <w:szCs w:val="28"/>
                <w:lang w:bidi="hi-IN"/>
              </w:rPr>
              <w:t>.4%</w:t>
            </w:r>
          </w:p>
          <w:p w:rsidR="0075015C" w:rsidRDefault="0075015C" w:rsidP="0075015C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bidi="hi-IN"/>
              </w:rPr>
            </w:pPr>
            <w:proofErr w:type="spellStart"/>
            <w:r>
              <w:rPr>
                <w:sz w:val="28"/>
                <w:szCs w:val="28"/>
                <w:lang w:bidi="hi-IN"/>
              </w:rPr>
              <w:t>Akram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hi-IN"/>
              </w:rPr>
              <w:t>Kathat</w:t>
            </w:r>
            <w:proofErr w:type="spellEnd"/>
            <w:r w:rsidRPr="00555F3E">
              <w:rPr>
                <w:sz w:val="28"/>
                <w:szCs w:val="28"/>
                <w:lang w:bidi="hi-IN"/>
              </w:rPr>
              <w:t xml:space="preserve">  89.</w:t>
            </w:r>
            <w:r>
              <w:rPr>
                <w:sz w:val="28"/>
                <w:szCs w:val="28"/>
                <w:lang w:bidi="hi-IN"/>
              </w:rPr>
              <w:t>6</w:t>
            </w:r>
            <w:r w:rsidRPr="00555F3E">
              <w:rPr>
                <w:sz w:val="28"/>
                <w:szCs w:val="28"/>
                <w:lang w:bidi="hi-IN"/>
              </w:rPr>
              <w:t>%</w:t>
            </w:r>
          </w:p>
          <w:p w:rsidR="0075015C" w:rsidRDefault="0075015C" w:rsidP="0075015C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8"/>
                <w:szCs w:val="28"/>
                <w:lang w:bidi="hi-IN"/>
              </w:rPr>
            </w:pPr>
            <w:proofErr w:type="spellStart"/>
            <w:r>
              <w:rPr>
                <w:sz w:val="28"/>
                <w:szCs w:val="28"/>
                <w:lang w:bidi="hi-IN"/>
              </w:rPr>
              <w:t>Palakdeep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hi-IN"/>
              </w:rPr>
              <w:t>Kaur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87.2%</w:t>
            </w:r>
          </w:p>
        </w:tc>
      </w:tr>
    </w:tbl>
    <w:p w:rsidR="0075015C" w:rsidRDefault="0075015C"/>
    <w:p w:rsidR="0075015C" w:rsidRDefault="0075015C"/>
    <w:p w:rsidR="0075015C" w:rsidRDefault="0075015C"/>
    <w:p w:rsidR="0075015C" w:rsidRDefault="0075015C">
      <w:r>
        <w:t xml:space="preserve">Principal </w:t>
      </w:r>
    </w:p>
    <w:sectPr w:rsidR="0075015C" w:rsidSect="00703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AFE"/>
    <w:multiLevelType w:val="hybridMultilevel"/>
    <w:tmpl w:val="1B54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1D61"/>
    <w:multiLevelType w:val="hybridMultilevel"/>
    <w:tmpl w:val="4A6EB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75015C"/>
    <w:rsid w:val="00076769"/>
    <w:rsid w:val="00497CF1"/>
    <w:rsid w:val="005B21BE"/>
    <w:rsid w:val="007038DB"/>
    <w:rsid w:val="0075015C"/>
    <w:rsid w:val="00E0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5015C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1</cp:revision>
  <dcterms:created xsi:type="dcterms:W3CDTF">2022-07-25T06:16:00Z</dcterms:created>
  <dcterms:modified xsi:type="dcterms:W3CDTF">2022-07-25T06:18:00Z</dcterms:modified>
</cp:coreProperties>
</file>